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25" w:rsidRPr="00856867" w:rsidRDefault="00856867" w:rsidP="00DB5425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Your Child’s Important Health H</w:t>
      </w:r>
      <w:r w:rsidR="00DB5425" w:rsidRPr="00856867">
        <w:rPr>
          <w:rFonts w:ascii="Arial" w:hAnsi="Arial" w:cs="Arial"/>
          <w:b/>
          <w:color w:val="0070C0"/>
          <w:sz w:val="32"/>
        </w:rPr>
        <w:t>istory, in the one place</w:t>
      </w:r>
    </w:p>
    <w:p w:rsidR="00DB5425" w:rsidRDefault="00DB5425" w:rsidP="00DB5425">
      <w:pPr>
        <w:rPr>
          <w:rFonts w:ascii="Arial" w:hAnsi="Arial" w:cs="Arial"/>
        </w:rPr>
      </w:pPr>
      <w:r>
        <w:rPr>
          <w:rFonts w:ascii="Arial" w:hAnsi="Arial" w:cs="Arial"/>
        </w:rPr>
        <w:t>The Australian Government is giving everyone in the Blue Mountains, Hawkesbury, Lithgow and Penr</w:t>
      </w:r>
      <w:r w:rsidR="00856867">
        <w:rPr>
          <w:rFonts w:ascii="Arial" w:hAnsi="Arial" w:cs="Arial"/>
        </w:rPr>
        <w:t xml:space="preserve">ith areas a My Health Record - </w:t>
      </w:r>
      <w:r>
        <w:rPr>
          <w:rFonts w:ascii="Arial" w:hAnsi="Arial" w:cs="Arial"/>
        </w:rPr>
        <w:t>a secure, online d</w:t>
      </w:r>
      <w:r w:rsidRPr="00A6376A">
        <w:rPr>
          <w:rFonts w:ascii="Arial" w:hAnsi="Arial" w:cs="Arial"/>
        </w:rPr>
        <w:t>igital h</w:t>
      </w:r>
      <w:r>
        <w:rPr>
          <w:rFonts w:ascii="Arial" w:hAnsi="Arial" w:cs="Arial"/>
        </w:rPr>
        <w:t>ealth record.</w:t>
      </w:r>
    </w:p>
    <w:p w:rsidR="00DB5425" w:rsidRPr="00A90127" w:rsidRDefault="00DB5425" w:rsidP="00DB5425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My Health Record allows parents to </w:t>
      </w:r>
      <w:r w:rsidRPr="00A90127">
        <w:rPr>
          <w:rFonts w:ascii="Arial" w:hAnsi="Arial" w:cs="Arial"/>
          <w:b/>
          <w:bCs/>
        </w:rPr>
        <w:t xml:space="preserve">keep track of their </w:t>
      </w:r>
      <w:r w:rsidRPr="00A90127">
        <w:rPr>
          <w:rFonts w:ascii="Arial" w:hAnsi="Arial" w:cs="Arial"/>
        </w:rPr>
        <w:t xml:space="preserve">children’s immunisations, developmental milestones, healthcare provider or hospital visits and other </w:t>
      </w:r>
      <w:r w:rsidRPr="00A90127">
        <w:rPr>
          <w:rFonts w:ascii="Arial" w:hAnsi="Arial" w:cs="Arial"/>
          <w:b/>
          <w:bCs/>
        </w:rPr>
        <w:t>important medical information</w:t>
      </w:r>
      <w:r w:rsidRPr="00A90127">
        <w:rPr>
          <w:rFonts w:ascii="Arial" w:hAnsi="Arial" w:cs="Arial"/>
        </w:rPr>
        <w:t>.</w:t>
      </w:r>
    </w:p>
    <w:p w:rsidR="00DB5425" w:rsidRPr="00A90127" w:rsidRDefault="00DB5425" w:rsidP="00DB5425">
      <w:pPr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By choosing to have a My Health Record for you and your family, you will </w:t>
      </w:r>
      <w:r w:rsidRPr="00A90127">
        <w:rPr>
          <w:rFonts w:ascii="Arial" w:hAnsi="Arial" w:cs="Arial"/>
          <w:b/>
          <w:bCs/>
        </w:rPr>
        <w:t>record your child’s health story as it happens</w:t>
      </w:r>
      <w:r w:rsidRPr="00A90127">
        <w:rPr>
          <w:rFonts w:ascii="Arial" w:hAnsi="Arial" w:cs="Arial"/>
        </w:rPr>
        <w:t>. You can be sure it’s exactly where it needs to be, when it’s needed in the future</w:t>
      </w:r>
    </w:p>
    <w:p w:rsidR="00300AE2" w:rsidRDefault="00300AE2" w:rsidP="00300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Healthcare providers such as doctors, specialists and hospital staff will be able to access it when they need to, like in the case of an accident or emergency. </w:t>
      </w:r>
    </w:p>
    <w:p w:rsidR="00300AE2" w:rsidRDefault="00300AE2" w:rsidP="00300AE2">
      <w:pPr>
        <w:rPr>
          <w:rFonts w:ascii="Arial" w:hAnsi="Arial" w:cs="Arial"/>
        </w:rPr>
      </w:pPr>
      <w:r>
        <w:rPr>
          <w:rFonts w:ascii="Arial" w:hAnsi="Arial" w:cs="Arial"/>
        </w:rPr>
        <w:t>The My Health Records will be created in mid-June and from mid-July healthcare professionals will be able to start uploading information into them. People are able to opt-out of having a My Health Record if they wish.</w:t>
      </w:r>
    </w:p>
    <w:p w:rsidR="007459FB" w:rsidRDefault="007459FB" w:rsidP="00300AE2">
      <w:pPr>
        <w:rPr>
          <w:rFonts w:ascii="Arial" w:hAnsi="Arial" w:cs="Arial"/>
        </w:rPr>
      </w:pPr>
      <w:r w:rsidRPr="007459FB">
        <w:rPr>
          <w:rFonts w:ascii="Arial" w:hAnsi="Arial" w:cs="Arial"/>
        </w:rPr>
        <w:t>As a parent, you can apply to access and manage your child’s My Health Record online. The Child Development section of your child’s My Health Record is a place where parents can add information about their child’s early health, growth and development. When your child is over the</w:t>
      </w:r>
      <w:bookmarkStart w:id="0" w:name="_GoBack"/>
      <w:bookmarkEnd w:id="0"/>
      <w:r w:rsidRPr="007459FB">
        <w:rPr>
          <w:rFonts w:ascii="Arial" w:hAnsi="Arial" w:cs="Arial"/>
        </w:rPr>
        <w:t xml:space="preserve"> age of 14 years old, they can a</w:t>
      </w:r>
      <w:r>
        <w:rPr>
          <w:rFonts w:ascii="Arial" w:hAnsi="Arial" w:cs="Arial"/>
        </w:rPr>
        <w:t>pply to manage their own record</w:t>
      </w:r>
      <w:r w:rsidRPr="007459FB">
        <w:rPr>
          <w:rFonts w:ascii="Arial" w:hAnsi="Arial" w:cs="Arial"/>
        </w:rPr>
        <w:t>.</w:t>
      </w:r>
    </w:p>
    <w:p w:rsidR="00300AE2" w:rsidRDefault="00300AE2" w:rsidP="00300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information about My Health Record, visit </w:t>
      </w:r>
      <w:hyperlink r:id="rId4" w:history="1">
        <w:r w:rsidRPr="00A6376A">
          <w:rPr>
            <w:rStyle w:val="Hyperlink"/>
            <w:rFonts w:ascii="Arial" w:hAnsi="Arial" w:cs="Arial"/>
          </w:rPr>
          <w:t>myhealthrecord.gov.au</w:t>
        </w:r>
      </w:hyperlink>
      <w:r>
        <w:rPr>
          <w:rFonts w:ascii="Arial" w:hAnsi="Arial" w:cs="Arial"/>
        </w:rPr>
        <w:t xml:space="preserve"> or call 1800 723 471.</w:t>
      </w:r>
    </w:p>
    <w:p w:rsidR="00AF06F5" w:rsidRDefault="00DB5425">
      <w:r>
        <w:rPr>
          <w:noProof/>
          <w:lang w:eastAsia="en-AU"/>
        </w:rPr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-758915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C"/>
    <w:rsid w:val="00300AE2"/>
    <w:rsid w:val="00307BBC"/>
    <w:rsid w:val="00643F09"/>
    <w:rsid w:val="007459FB"/>
    <w:rsid w:val="00856867"/>
    <w:rsid w:val="00AF06F5"/>
    <w:rsid w:val="00DB5425"/>
    <w:rsid w:val="00E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8ABED-8387-4F43-9B4A-B686B97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NBMML-FSCDATA\FSCDATA\DATA\FOLDERS\Marketing%20and%20Comms\NBMPHN%20Marketing\My%20Health%20Record\Comms%20Health\Final%20Content%20Packs\myhealthrecor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O'Hare</dc:creator>
  <cp:keywords/>
  <dc:description/>
  <cp:lastModifiedBy>Samantha O'Hare</cp:lastModifiedBy>
  <cp:revision>7</cp:revision>
  <dcterms:created xsi:type="dcterms:W3CDTF">2016-05-10T04:16:00Z</dcterms:created>
  <dcterms:modified xsi:type="dcterms:W3CDTF">2016-05-11T02:25:00Z</dcterms:modified>
</cp:coreProperties>
</file>